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9918" w14:textId="77777777" w:rsidR="00B07099" w:rsidRPr="004F2C27" w:rsidRDefault="00B07099" w:rsidP="00B07099">
      <w:pPr>
        <w:pStyle w:val="ADSHeading1"/>
        <w:numPr>
          <w:ilvl w:val="0"/>
          <w:numId w:val="0"/>
        </w:numPr>
        <w:spacing w:before="180" w:line="240" w:lineRule="auto"/>
        <w:ind w:left="720" w:hanging="720"/>
        <w:jc w:val="center"/>
        <w:rPr>
          <w:bCs/>
        </w:rPr>
      </w:pPr>
      <w:r w:rsidRPr="004F2C27">
        <w:rPr>
          <w:bCs/>
        </w:rPr>
        <w:t>EXHIBIT A</w:t>
      </w:r>
    </w:p>
    <w:p w14:paraId="4B3F1844" w14:textId="77777777" w:rsidR="00B07099" w:rsidRPr="00874A74" w:rsidRDefault="00B07099" w:rsidP="00B07099">
      <w:pPr>
        <w:pStyle w:val="ADSHeading1"/>
        <w:numPr>
          <w:ilvl w:val="0"/>
          <w:numId w:val="0"/>
        </w:numPr>
        <w:spacing w:before="180" w:line="240" w:lineRule="auto"/>
        <w:ind w:left="720" w:hanging="720"/>
        <w:jc w:val="center"/>
        <w:rPr>
          <w:bCs/>
          <w:u w:val="none"/>
        </w:rPr>
      </w:pPr>
      <w:r w:rsidRPr="00874A74">
        <w:rPr>
          <w:bCs/>
          <w:u w:val="none"/>
        </w:rPr>
        <w:t>PROPOSED SCHEDULE OF PRETRIAL AND TRIAL DATES</w:t>
      </w:r>
      <w:r>
        <w:rPr>
          <w:bCs/>
          <w:u w:val="none"/>
        </w:rPr>
        <w:br/>
      </w:r>
    </w:p>
    <w:tbl>
      <w:tblPr>
        <w:tblStyle w:val="TableGrid"/>
        <w:tblW w:w="9384" w:type="dxa"/>
        <w:jc w:val="center"/>
        <w:tblLook w:val="04A0" w:firstRow="1" w:lastRow="0" w:firstColumn="1" w:lastColumn="0" w:noHBand="0" w:noVBand="1"/>
      </w:tblPr>
      <w:tblGrid>
        <w:gridCol w:w="2948"/>
        <w:gridCol w:w="1044"/>
        <w:gridCol w:w="1766"/>
        <w:gridCol w:w="1852"/>
        <w:gridCol w:w="1774"/>
      </w:tblGrid>
      <w:tr w:rsidR="00B07099" w14:paraId="41C3C18C" w14:textId="77777777" w:rsidTr="00D26052">
        <w:trPr>
          <w:trHeight w:val="19"/>
          <w:jc w:val="center"/>
        </w:trPr>
        <w:tc>
          <w:tcPr>
            <w:tcW w:w="3025" w:type="dxa"/>
            <w:vAlign w:val="center"/>
          </w:tcPr>
          <w:p w14:paraId="4E92CDC8" w14:textId="77777777" w:rsidR="00B07099" w:rsidRPr="00A44120" w:rsidRDefault="00B07099" w:rsidP="00D26052">
            <w:pPr>
              <w:pStyle w:val="ADSBodyText"/>
              <w:jc w:val="center"/>
              <w:rPr>
                <w:b/>
                <w:bCs/>
              </w:rPr>
            </w:pPr>
            <w:r w:rsidRPr="00A44120">
              <w:rPr>
                <w:b/>
                <w:bCs/>
              </w:rPr>
              <w:t>Matter</w:t>
            </w:r>
          </w:p>
        </w:tc>
        <w:tc>
          <w:tcPr>
            <w:tcW w:w="1044" w:type="dxa"/>
            <w:vAlign w:val="center"/>
          </w:tcPr>
          <w:p w14:paraId="70ED4CC4" w14:textId="77777777" w:rsidR="00B07099" w:rsidRPr="00A44120" w:rsidRDefault="00B07099" w:rsidP="00D26052">
            <w:pPr>
              <w:pStyle w:val="ADS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Weeks Before Trial</w:t>
            </w:r>
          </w:p>
        </w:tc>
        <w:tc>
          <w:tcPr>
            <w:tcW w:w="1776" w:type="dxa"/>
            <w:vAlign w:val="center"/>
          </w:tcPr>
          <w:p w14:paraId="5AA6F69C" w14:textId="77777777" w:rsidR="00B07099" w:rsidRPr="00A44120" w:rsidRDefault="00B07099" w:rsidP="00D26052">
            <w:pPr>
              <w:pStyle w:val="ADSBodyText"/>
              <w:jc w:val="center"/>
              <w:rPr>
                <w:b/>
                <w:bCs/>
              </w:rPr>
            </w:pPr>
            <w:r w:rsidRPr="00A44120">
              <w:rPr>
                <w:b/>
                <w:bCs/>
              </w:rPr>
              <w:t>Plaintiff(s) Request</w:t>
            </w:r>
          </w:p>
        </w:tc>
        <w:tc>
          <w:tcPr>
            <w:tcW w:w="1744" w:type="dxa"/>
            <w:vAlign w:val="center"/>
          </w:tcPr>
          <w:p w14:paraId="524F9ECE" w14:textId="77777777" w:rsidR="00B07099" w:rsidRPr="00A44120" w:rsidRDefault="00B07099" w:rsidP="00D26052">
            <w:pPr>
              <w:pStyle w:val="ADSBodyText"/>
              <w:jc w:val="center"/>
              <w:rPr>
                <w:b/>
                <w:bCs/>
              </w:rPr>
            </w:pPr>
            <w:r w:rsidRPr="00A44120">
              <w:rPr>
                <w:b/>
                <w:bCs/>
              </w:rPr>
              <w:t>Defendant(s) Request</w:t>
            </w:r>
          </w:p>
        </w:tc>
        <w:tc>
          <w:tcPr>
            <w:tcW w:w="1795" w:type="dxa"/>
            <w:vAlign w:val="center"/>
          </w:tcPr>
          <w:p w14:paraId="538C2066" w14:textId="77777777" w:rsidR="00B07099" w:rsidRPr="00A44120" w:rsidRDefault="00B07099" w:rsidP="00D26052">
            <w:pPr>
              <w:pStyle w:val="ADSBodyText"/>
              <w:jc w:val="center"/>
              <w:rPr>
                <w:b/>
                <w:bCs/>
              </w:rPr>
            </w:pPr>
            <w:r w:rsidRPr="00A44120">
              <w:rPr>
                <w:b/>
                <w:bCs/>
              </w:rPr>
              <w:t>Court Order</w:t>
            </w:r>
          </w:p>
        </w:tc>
      </w:tr>
      <w:tr w:rsidR="00B07099" w14:paraId="3BCE9DD4" w14:textId="77777777" w:rsidTr="00D26052">
        <w:trPr>
          <w:trHeight w:val="19"/>
          <w:jc w:val="center"/>
        </w:trPr>
        <w:tc>
          <w:tcPr>
            <w:tcW w:w="3025" w:type="dxa"/>
            <w:vAlign w:val="center"/>
          </w:tcPr>
          <w:p w14:paraId="0DE4DF32" w14:textId="77777777" w:rsidR="00B07099" w:rsidRDefault="00B07099" w:rsidP="00D26052">
            <w:pPr>
              <w:pStyle w:val="ADSBodyText"/>
              <w:jc w:val="center"/>
            </w:pPr>
            <w:r>
              <w:t>Motion to Amend or Add Parties</w:t>
            </w:r>
          </w:p>
        </w:tc>
        <w:tc>
          <w:tcPr>
            <w:tcW w:w="1044" w:type="dxa"/>
            <w:vAlign w:val="center"/>
          </w:tcPr>
          <w:p w14:paraId="205331A5" w14:textId="77777777" w:rsidR="00B07099" w:rsidRDefault="00B07099" w:rsidP="00D26052">
            <w:pPr>
              <w:pStyle w:val="ADSBodyText"/>
              <w:jc w:val="center"/>
            </w:pPr>
            <w:r>
              <w:t>40</w:t>
            </w:r>
          </w:p>
        </w:tc>
        <w:tc>
          <w:tcPr>
            <w:tcW w:w="1776" w:type="dxa"/>
            <w:vAlign w:val="center"/>
          </w:tcPr>
          <w:p w14:paraId="32A44E6D" w14:textId="77777777" w:rsidR="00B07099" w:rsidRDefault="00B07099" w:rsidP="00D26052">
            <w:pPr>
              <w:pStyle w:val="ADSBodyText"/>
            </w:pPr>
          </w:p>
        </w:tc>
        <w:tc>
          <w:tcPr>
            <w:tcW w:w="1744" w:type="dxa"/>
            <w:vAlign w:val="center"/>
          </w:tcPr>
          <w:p w14:paraId="64616A03" w14:textId="77777777" w:rsidR="00B07099" w:rsidRDefault="00B07099" w:rsidP="00D26052">
            <w:pPr>
              <w:pStyle w:val="ADSBodyText"/>
              <w:jc w:val="center"/>
            </w:pPr>
          </w:p>
        </w:tc>
        <w:tc>
          <w:tcPr>
            <w:tcW w:w="1795" w:type="dxa"/>
            <w:vAlign w:val="center"/>
          </w:tcPr>
          <w:p w14:paraId="082CDAB2" w14:textId="77777777" w:rsidR="00B07099" w:rsidRDefault="00B07099" w:rsidP="00D26052">
            <w:pPr>
              <w:pStyle w:val="ADSBodyText"/>
              <w:jc w:val="center"/>
            </w:pPr>
          </w:p>
        </w:tc>
      </w:tr>
      <w:tr w:rsidR="00B07099" w14:paraId="5F2AEF20" w14:textId="77777777" w:rsidTr="00D26052">
        <w:trPr>
          <w:trHeight w:val="19"/>
          <w:jc w:val="center"/>
        </w:trPr>
        <w:tc>
          <w:tcPr>
            <w:tcW w:w="3025" w:type="dxa"/>
            <w:vAlign w:val="center"/>
          </w:tcPr>
          <w:p w14:paraId="0089AC94" w14:textId="77777777" w:rsidR="00B07099" w:rsidRDefault="00B07099" w:rsidP="00D26052">
            <w:pPr>
              <w:pStyle w:val="ADSBodyText"/>
              <w:jc w:val="center"/>
            </w:pPr>
            <w:r>
              <w:t>Fact Discovery Cut-Off (including filing of related motions)</w:t>
            </w:r>
          </w:p>
        </w:tc>
        <w:tc>
          <w:tcPr>
            <w:tcW w:w="1044" w:type="dxa"/>
            <w:vAlign w:val="center"/>
          </w:tcPr>
          <w:p w14:paraId="3CAE6615" w14:textId="77777777" w:rsidR="00B07099" w:rsidRDefault="00B07099" w:rsidP="00D26052">
            <w:pPr>
              <w:pStyle w:val="ADSBodyText"/>
              <w:jc w:val="center"/>
            </w:pPr>
            <w:r>
              <w:t>21</w:t>
            </w:r>
          </w:p>
        </w:tc>
        <w:tc>
          <w:tcPr>
            <w:tcW w:w="1776" w:type="dxa"/>
            <w:vAlign w:val="center"/>
          </w:tcPr>
          <w:p w14:paraId="098F15F1" w14:textId="77777777" w:rsidR="00B07099" w:rsidRDefault="00B07099" w:rsidP="00D26052">
            <w:pPr>
              <w:pStyle w:val="ADSBodyText"/>
            </w:pPr>
          </w:p>
        </w:tc>
        <w:tc>
          <w:tcPr>
            <w:tcW w:w="1744" w:type="dxa"/>
            <w:vAlign w:val="center"/>
          </w:tcPr>
          <w:p w14:paraId="5149631D" w14:textId="77777777" w:rsidR="00B07099" w:rsidRDefault="00B07099" w:rsidP="00D26052">
            <w:pPr>
              <w:pStyle w:val="ADSBodyText"/>
              <w:jc w:val="center"/>
            </w:pPr>
          </w:p>
        </w:tc>
        <w:tc>
          <w:tcPr>
            <w:tcW w:w="1795" w:type="dxa"/>
            <w:vAlign w:val="center"/>
          </w:tcPr>
          <w:p w14:paraId="076C41F4" w14:textId="77777777" w:rsidR="00B07099" w:rsidRDefault="00B07099" w:rsidP="00D26052">
            <w:pPr>
              <w:pStyle w:val="ADSBodyText"/>
              <w:jc w:val="center"/>
            </w:pPr>
          </w:p>
        </w:tc>
      </w:tr>
      <w:tr w:rsidR="00B07099" w14:paraId="12A9C123" w14:textId="77777777" w:rsidTr="00D26052">
        <w:trPr>
          <w:trHeight w:val="19"/>
          <w:jc w:val="center"/>
        </w:trPr>
        <w:tc>
          <w:tcPr>
            <w:tcW w:w="3025" w:type="dxa"/>
            <w:vAlign w:val="center"/>
          </w:tcPr>
          <w:p w14:paraId="0D249564" w14:textId="77777777" w:rsidR="00B07099" w:rsidRDefault="00B07099" w:rsidP="00D26052">
            <w:pPr>
              <w:pStyle w:val="ADSBodyText"/>
              <w:jc w:val="center"/>
            </w:pPr>
            <w:r>
              <w:t>Expert Disclosures</w:t>
            </w:r>
          </w:p>
        </w:tc>
        <w:tc>
          <w:tcPr>
            <w:tcW w:w="1044" w:type="dxa"/>
            <w:vAlign w:val="center"/>
          </w:tcPr>
          <w:p w14:paraId="4F83CCFB" w14:textId="77777777" w:rsidR="00B07099" w:rsidRDefault="00B07099" w:rsidP="00D26052">
            <w:pPr>
              <w:pStyle w:val="ADSBodyText"/>
              <w:jc w:val="center"/>
            </w:pPr>
            <w:r>
              <w:t>19</w:t>
            </w:r>
          </w:p>
        </w:tc>
        <w:tc>
          <w:tcPr>
            <w:tcW w:w="1776" w:type="dxa"/>
            <w:vAlign w:val="center"/>
          </w:tcPr>
          <w:p w14:paraId="0E5BA71B" w14:textId="77777777" w:rsidR="00B07099" w:rsidRDefault="00B07099" w:rsidP="00D26052">
            <w:pPr>
              <w:pStyle w:val="ADSBodyText"/>
            </w:pPr>
          </w:p>
        </w:tc>
        <w:tc>
          <w:tcPr>
            <w:tcW w:w="1744" w:type="dxa"/>
            <w:vAlign w:val="center"/>
          </w:tcPr>
          <w:p w14:paraId="6D267C31" w14:textId="77777777" w:rsidR="00B07099" w:rsidRDefault="00B07099" w:rsidP="00D26052">
            <w:pPr>
              <w:pStyle w:val="ADSBodyText"/>
              <w:jc w:val="center"/>
            </w:pPr>
          </w:p>
        </w:tc>
        <w:tc>
          <w:tcPr>
            <w:tcW w:w="1795" w:type="dxa"/>
            <w:vAlign w:val="center"/>
          </w:tcPr>
          <w:p w14:paraId="78774548" w14:textId="77777777" w:rsidR="00B07099" w:rsidRDefault="00B07099" w:rsidP="00D26052">
            <w:pPr>
              <w:pStyle w:val="ADSBodyText"/>
              <w:jc w:val="center"/>
            </w:pPr>
          </w:p>
        </w:tc>
      </w:tr>
      <w:tr w:rsidR="00B07099" w14:paraId="497D80D1" w14:textId="77777777" w:rsidTr="00D26052">
        <w:trPr>
          <w:trHeight w:val="19"/>
          <w:jc w:val="center"/>
        </w:trPr>
        <w:tc>
          <w:tcPr>
            <w:tcW w:w="3025" w:type="dxa"/>
            <w:vAlign w:val="center"/>
          </w:tcPr>
          <w:p w14:paraId="15631770" w14:textId="77777777" w:rsidR="00B07099" w:rsidRDefault="00B07099" w:rsidP="00D26052">
            <w:pPr>
              <w:pStyle w:val="ADSBodyText"/>
              <w:jc w:val="center"/>
            </w:pPr>
            <w:r>
              <w:t>Rebuttal Expert Disclosures</w:t>
            </w:r>
          </w:p>
        </w:tc>
        <w:tc>
          <w:tcPr>
            <w:tcW w:w="1044" w:type="dxa"/>
            <w:vAlign w:val="center"/>
          </w:tcPr>
          <w:p w14:paraId="1586CE40" w14:textId="77777777" w:rsidR="00B07099" w:rsidRDefault="00B07099" w:rsidP="00D26052">
            <w:pPr>
              <w:pStyle w:val="ADSBodyText"/>
              <w:jc w:val="center"/>
            </w:pPr>
            <w:r>
              <w:t>16</w:t>
            </w:r>
          </w:p>
        </w:tc>
        <w:tc>
          <w:tcPr>
            <w:tcW w:w="1776" w:type="dxa"/>
            <w:vAlign w:val="center"/>
          </w:tcPr>
          <w:p w14:paraId="6FA32751" w14:textId="77777777" w:rsidR="00B07099" w:rsidRDefault="00B07099" w:rsidP="00D26052">
            <w:pPr>
              <w:pStyle w:val="ADSBodyText"/>
            </w:pPr>
          </w:p>
        </w:tc>
        <w:tc>
          <w:tcPr>
            <w:tcW w:w="1744" w:type="dxa"/>
            <w:vAlign w:val="center"/>
          </w:tcPr>
          <w:p w14:paraId="612845DC" w14:textId="77777777" w:rsidR="00B07099" w:rsidRDefault="00B07099" w:rsidP="00D26052">
            <w:pPr>
              <w:pStyle w:val="ADSBodyText"/>
              <w:jc w:val="center"/>
            </w:pPr>
          </w:p>
        </w:tc>
        <w:tc>
          <w:tcPr>
            <w:tcW w:w="1795" w:type="dxa"/>
            <w:vAlign w:val="center"/>
          </w:tcPr>
          <w:p w14:paraId="610CF770" w14:textId="77777777" w:rsidR="00B07099" w:rsidRDefault="00B07099" w:rsidP="00D26052">
            <w:pPr>
              <w:pStyle w:val="ADSBodyText"/>
              <w:jc w:val="center"/>
            </w:pPr>
          </w:p>
        </w:tc>
      </w:tr>
      <w:tr w:rsidR="00B07099" w14:paraId="0D6CA944" w14:textId="77777777" w:rsidTr="00D26052">
        <w:trPr>
          <w:trHeight w:val="19"/>
          <w:jc w:val="center"/>
        </w:trPr>
        <w:tc>
          <w:tcPr>
            <w:tcW w:w="3025" w:type="dxa"/>
            <w:vAlign w:val="center"/>
          </w:tcPr>
          <w:p w14:paraId="6EC3B8CD" w14:textId="77777777" w:rsidR="00B07099" w:rsidRDefault="00B07099" w:rsidP="00D26052">
            <w:pPr>
              <w:pStyle w:val="ADSBodyText"/>
              <w:jc w:val="center"/>
            </w:pPr>
            <w:r>
              <w:t>Expert Discovery Cut-Off</w:t>
            </w:r>
          </w:p>
          <w:p w14:paraId="6595795F" w14:textId="77777777" w:rsidR="00B07099" w:rsidRDefault="00B07099" w:rsidP="00D26052">
            <w:pPr>
              <w:pStyle w:val="ADSBodyText"/>
              <w:jc w:val="center"/>
            </w:pPr>
            <w:r>
              <w:t>(including filing of related motions)</w:t>
            </w:r>
          </w:p>
        </w:tc>
        <w:tc>
          <w:tcPr>
            <w:tcW w:w="1044" w:type="dxa"/>
            <w:vAlign w:val="center"/>
          </w:tcPr>
          <w:p w14:paraId="325E16BE" w14:textId="77777777" w:rsidR="00B07099" w:rsidRDefault="00B07099" w:rsidP="00D26052">
            <w:pPr>
              <w:pStyle w:val="ADSBodyText"/>
              <w:jc w:val="center"/>
            </w:pPr>
            <w:r>
              <w:t>14</w:t>
            </w:r>
          </w:p>
        </w:tc>
        <w:tc>
          <w:tcPr>
            <w:tcW w:w="1776" w:type="dxa"/>
            <w:vAlign w:val="center"/>
          </w:tcPr>
          <w:p w14:paraId="5E9B39B5" w14:textId="77777777" w:rsidR="00B07099" w:rsidRDefault="00B07099" w:rsidP="00D26052">
            <w:pPr>
              <w:pStyle w:val="ADSBodyText"/>
            </w:pPr>
          </w:p>
        </w:tc>
        <w:tc>
          <w:tcPr>
            <w:tcW w:w="1744" w:type="dxa"/>
            <w:vAlign w:val="center"/>
          </w:tcPr>
          <w:p w14:paraId="0401C7EC" w14:textId="77777777" w:rsidR="00B07099" w:rsidRDefault="00B07099" w:rsidP="00D26052">
            <w:pPr>
              <w:pStyle w:val="ADSBodyText"/>
              <w:jc w:val="center"/>
            </w:pPr>
          </w:p>
        </w:tc>
        <w:tc>
          <w:tcPr>
            <w:tcW w:w="1795" w:type="dxa"/>
            <w:vAlign w:val="center"/>
          </w:tcPr>
          <w:p w14:paraId="535F632D" w14:textId="77777777" w:rsidR="00B07099" w:rsidRDefault="00B07099" w:rsidP="00D26052">
            <w:pPr>
              <w:pStyle w:val="ADSBodyText"/>
              <w:jc w:val="center"/>
            </w:pPr>
          </w:p>
        </w:tc>
      </w:tr>
      <w:tr w:rsidR="00B07099" w14:paraId="4556CDA9" w14:textId="77777777" w:rsidTr="00D26052">
        <w:trPr>
          <w:trHeight w:val="19"/>
          <w:jc w:val="center"/>
        </w:trPr>
        <w:tc>
          <w:tcPr>
            <w:tcW w:w="3025" w:type="dxa"/>
            <w:vAlign w:val="center"/>
          </w:tcPr>
          <w:p w14:paraId="1CA6491B" w14:textId="77777777" w:rsidR="00B07099" w:rsidRDefault="00B07099" w:rsidP="00D26052">
            <w:pPr>
              <w:pStyle w:val="ADSBodyText"/>
              <w:jc w:val="center"/>
            </w:pPr>
            <w:r>
              <w:t>Substantive Motions</w:t>
            </w:r>
          </w:p>
          <w:p w14:paraId="324F5B83" w14:textId="77777777" w:rsidR="00B07099" w:rsidRDefault="00B07099" w:rsidP="00D26052">
            <w:pPr>
              <w:pStyle w:val="ADSBodyText"/>
              <w:jc w:val="center"/>
            </w:pPr>
            <w:r>
              <w:t>10:00 a.m. (Weds.)</w:t>
            </w:r>
          </w:p>
        </w:tc>
        <w:tc>
          <w:tcPr>
            <w:tcW w:w="1044" w:type="dxa"/>
            <w:vAlign w:val="center"/>
          </w:tcPr>
          <w:p w14:paraId="29768E1A" w14:textId="77777777" w:rsidR="00B07099" w:rsidRDefault="00B07099" w:rsidP="00D26052">
            <w:pPr>
              <w:pStyle w:val="ADSBodyText"/>
              <w:jc w:val="center"/>
            </w:pPr>
            <w:r>
              <w:t>13</w:t>
            </w:r>
          </w:p>
        </w:tc>
        <w:tc>
          <w:tcPr>
            <w:tcW w:w="1776" w:type="dxa"/>
            <w:vAlign w:val="center"/>
          </w:tcPr>
          <w:p w14:paraId="4436494C" w14:textId="77777777" w:rsidR="00B07099" w:rsidRDefault="00B07099" w:rsidP="00D26052">
            <w:pPr>
              <w:pStyle w:val="ADSBodyText"/>
            </w:pPr>
          </w:p>
        </w:tc>
        <w:tc>
          <w:tcPr>
            <w:tcW w:w="1744" w:type="dxa"/>
            <w:vAlign w:val="center"/>
          </w:tcPr>
          <w:p w14:paraId="71A6B7E1" w14:textId="77777777" w:rsidR="00B07099" w:rsidRDefault="00B07099" w:rsidP="00D26052">
            <w:pPr>
              <w:pStyle w:val="ADSBodyText"/>
              <w:jc w:val="center"/>
            </w:pPr>
          </w:p>
        </w:tc>
        <w:tc>
          <w:tcPr>
            <w:tcW w:w="1795" w:type="dxa"/>
            <w:vAlign w:val="center"/>
          </w:tcPr>
          <w:p w14:paraId="23E939B0" w14:textId="77777777" w:rsidR="00B07099" w:rsidRDefault="00B07099" w:rsidP="00D26052">
            <w:pPr>
              <w:pStyle w:val="ADSBodyText"/>
              <w:jc w:val="center"/>
            </w:pPr>
          </w:p>
        </w:tc>
      </w:tr>
      <w:tr w:rsidR="00B07099" w14:paraId="0BC41002" w14:textId="77777777" w:rsidTr="00D26052">
        <w:trPr>
          <w:trHeight w:val="19"/>
          <w:jc w:val="center"/>
        </w:trPr>
        <w:tc>
          <w:tcPr>
            <w:tcW w:w="3025" w:type="dxa"/>
            <w:vAlign w:val="center"/>
          </w:tcPr>
          <w:p w14:paraId="2E1C9321" w14:textId="77777777" w:rsidR="00B07099" w:rsidRDefault="00B07099" w:rsidP="00D26052">
            <w:pPr>
              <w:pStyle w:val="ADSBodyText"/>
              <w:jc w:val="center"/>
            </w:pPr>
            <w:r>
              <w:t>Last Day to Conduct</w:t>
            </w:r>
          </w:p>
          <w:p w14:paraId="19451E73" w14:textId="77777777" w:rsidR="00B07099" w:rsidRDefault="00B07099" w:rsidP="00D26052">
            <w:pPr>
              <w:pStyle w:val="ADSBodyText"/>
              <w:jc w:val="center"/>
            </w:pPr>
            <w:r>
              <w:t>Settlement Proceedings</w:t>
            </w:r>
          </w:p>
          <w:p w14:paraId="0BADE3DE" w14:textId="77777777" w:rsidR="00B07099" w:rsidRDefault="00B07099" w:rsidP="00D26052">
            <w:pPr>
              <w:pStyle w:val="ADSBodyText"/>
            </w:pPr>
          </w:p>
        </w:tc>
        <w:tc>
          <w:tcPr>
            <w:tcW w:w="1044" w:type="dxa"/>
            <w:vAlign w:val="center"/>
          </w:tcPr>
          <w:p w14:paraId="290B7711" w14:textId="77777777" w:rsidR="00B07099" w:rsidRPr="00132B37" w:rsidRDefault="00B07099" w:rsidP="00D26052">
            <w:pPr>
              <w:pStyle w:val="ADSBodyText"/>
              <w:jc w:val="center"/>
            </w:pPr>
            <w:r>
              <w:t>12</w:t>
            </w:r>
          </w:p>
        </w:tc>
        <w:tc>
          <w:tcPr>
            <w:tcW w:w="1776" w:type="dxa"/>
          </w:tcPr>
          <w:p w14:paraId="37E3A297" w14:textId="77777777" w:rsidR="00B07099" w:rsidRDefault="00B07099" w:rsidP="00D26052">
            <w:pPr>
              <w:pStyle w:val="ADSBodyText"/>
            </w:pPr>
            <w:r w:rsidRPr="00132B37">
              <w:t xml:space="preserve">L.R. 16−14 Settlement Choice: </w:t>
            </w:r>
          </w:p>
          <w:p w14:paraId="32E14569" w14:textId="77777777" w:rsidR="00B07099" w:rsidRDefault="001B71DB" w:rsidP="00D26052">
            <w:pPr>
              <w:pStyle w:val="ADSBodyText"/>
            </w:pPr>
            <w:sdt>
              <w:sdtPr>
                <w:id w:val="125216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 w:rsidRPr="00132B37">
              <w:t xml:space="preserve"> </w:t>
            </w:r>
            <w:r w:rsidR="00B07099">
              <w:t xml:space="preserve">No. 1 </w:t>
            </w:r>
            <w:r w:rsidR="00B07099" w:rsidRPr="00132B37">
              <w:t>USMJ</w:t>
            </w:r>
          </w:p>
          <w:p w14:paraId="07309CB9" w14:textId="77777777" w:rsidR="00B07099" w:rsidRDefault="001B71DB" w:rsidP="00D26052">
            <w:pPr>
              <w:pStyle w:val="ADSBodyText"/>
            </w:pPr>
            <w:sdt>
              <w:sdtPr>
                <w:id w:val="-32212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 w:rsidRPr="00132B37">
              <w:t xml:space="preserve"> </w:t>
            </w:r>
            <w:r w:rsidR="00B07099">
              <w:t>No. 2</w:t>
            </w:r>
            <w:r w:rsidR="00B07099" w:rsidRPr="00132B37">
              <w:t xml:space="preserve"> Court Mediation Panel </w:t>
            </w:r>
          </w:p>
          <w:p w14:paraId="6EF914EF" w14:textId="77777777" w:rsidR="00B07099" w:rsidRDefault="001B71DB" w:rsidP="00D26052">
            <w:pPr>
              <w:pStyle w:val="ADSBodyText"/>
            </w:pPr>
            <w:sdt>
              <w:sdtPr>
                <w:id w:val="125463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 w:rsidRPr="00132B37">
              <w:t xml:space="preserve"> </w:t>
            </w:r>
            <w:r w:rsidR="00B07099">
              <w:t xml:space="preserve">No. 3 </w:t>
            </w:r>
            <w:r w:rsidR="00B07099" w:rsidRPr="00132B37">
              <w:t>Private ADR</w:t>
            </w:r>
          </w:p>
          <w:p w14:paraId="64A509B6" w14:textId="77777777" w:rsidR="00B07099" w:rsidRDefault="00B07099" w:rsidP="00D26052">
            <w:pPr>
              <w:pStyle w:val="ADSBodyText"/>
            </w:pPr>
          </w:p>
          <w:p w14:paraId="2A7272BF" w14:textId="77777777" w:rsidR="00B07099" w:rsidRDefault="00B07099" w:rsidP="00D26052">
            <w:pPr>
              <w:pStyle w:val="ADSBodyText"/>
            </w:pPr>
            <w:r>
              <w:t>Date: _____</w:t>
            </w:r>
          </w:p>
        </w:tc>
        <w:tc>
          <w:tcPr>
            <w:tcW w:w="1744" w:type="dxa"/>
          </w:tcPr>
          <w:p w14:paraId="03A8C4E2" w14:textId="77777777" w:rsidR="00B07099" w:rsidRDefault="00B07099" w:rsidP="00D26052">
            <w:pPr>
              <w:pStyle w:val="ADSBodyText"/>
            </w:pPr>
            <w:r w:rsidRPr="00132B37">
              <w:t xml:space="preserve">L.R. 16−14 Settlement Choice: </w:t>
            </w:r>
          </w:p>
          <w:p w14:paraId="7C95CE1E" w14:textId="77777777" w:rsidR="00B07099" w:rsidRDefault="001B71DB" w:rsidP="00D26052">
            <w:pPr>
              <w:pStyle w:val="ADSBodyText"/>
            </w:pPr>
            <w:sdt>
              <w:sdtPr>
                <w:id w:val="-181848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 w:rsidRPr="00132B37">
              <w:t xml:space="preserve"> </w:t>
            </w:r>
            <w:r w:rsidR="00B07099">
              <w:t>No. 1</w:t>
            </w:r>
            <w:r w:rsidR="00B07099" w:rsidRPr="00132B37">
              <w:t xml:space="preserve"> </w:t>
            </w:r>
          </w:p>
          <w:p w14:paraId="1A1141B2" w14:textId="77777777" w:rsidR="00B07099" w:rsidRDefault="00B07099" w:rsidP="00D26052">
            <w:pPr>
              <w:pStyle w:val="ADSBodyText"/>
            </w:pPr>
            <w:r w:rsidRPr="00132B37">
              <w:t>USMJ</w:t>
            </w:r>
          </w:p>
          <w:p w14:paraId="2312199D" w14:textId="77777777" w:rsidR="00B07099" w:rsidRDefault="001B71DB" w:rsidP="00D26052">
            <w:pPr>
              <w:pStyle w:val="ADSBodyText"/>
            </w:pPr>
            <w:sdt>
              <w:sdtPr>
                <w:id w:val="-195608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 w:rsidRPr="00132B37">
              <w:t xml:space="preserve"> </w:t>
            </w:r>
            <w:r w:rsidR="00B07099">
              <w:t>No. 2</w:t>
            </w:r>
            <w:r w:rsidR="00B07099" w:rsidRPr="00132B37">
              <w:t xml:space="preserve"> Court Mediation Panel </w:t>
            </w:r>
          </w:p>
          <w:p w14:paraId="086D6E9C" w14:textId="77777777" w:rsidR="00B07099" w:rsidRDefault="001B71DB" w:rsidP="00D26052">
            <w:pPr>
              <w:pStyle w:val="ADSBodyText"/>
            </w:pPr>
            <w:sdt>
              <w:sdtPr>
                <w:id w:val="10193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 w:rsidRPr="00132B37">
              <w:t xml:space="preserve"> </w:t>
            </w:r>
            <w:r w:rsidR="00B07099">
              <w:t xml:space="preserve">No. 3 </w:t>
            </w:r>
            <w:r w:rsidR="00B07099" w:rsidRPr="00132B37">
              <w:t>Private ADR</w:t>
            </w:r>
          </w:p>
          <w:p w14:paraId="69391097" w14:textId="77777777" w:rsidR="00B07099" w:rsidRDefault="00B07099" w:rsidP="00D26052">
            <w:pPr>
              <w:pStyle w:val="ADSBodyText"/>
            </w:pPr>
          </w:p>
          <w:p w14:paraId="4D3E5A5B" w14:textId="77777777" w:rsidR="00B07099" w:rsidRDefault="00B07099" w:rsidP="00D26052">
            <w:pPr>
              <w:pStyle w:val="ADSBodyText"/>
            </w:pPr>
            <w:r>
              <w:t>Date: _____</w:t>
            </w:r>
          </w:p>
        </w:tc>
        <w:tc>
          <w:tcPr>
            <w:tcW w:w="1795" w:type="dxa"/>
          </w:tcPr>
          <w:p w14:paraId="6C1D254E" w14:textId="77777777" w:rsidR="00B07099" w:rsidRDefault="00B07099" w:rsidP="00D26052">
            <w:pPr>
              <w:pStyle w:val="ADSBodyText"/>
            </w:pPr>
            <w:r w:rsidRPr="00132B37">
              <w:t xml:space="preserve">L.R. 16−14 Settlement Choice: </w:t>
            </w:r>
          </w:p>
          <w:p w14:paraId="352D0FC8" w14:textId="77777777" w:rsidR="00B07099" w:rsidRDefault="001B71DB" w:rsidP="00D26052">
            <w:pPr>
              <w:pStyle w:val="ADSBodyText"/>
            </w:pPr>
            <w:sdt>
              <w:sdtPr>
                <w:id w:val="-189711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 w:rsidRPr="00132B37">
              <w:t xml:space="preserve"> </w:t>
            </w:r>
            <w:r w:rsidR="00B07099">
              <w:t>No. 1</w:t>
            </w:r>
            <w:r w:rsidR="00B07099" w:rsidRPr="00132B37">
              <w:t xml:space="preserve"> </w:t>
            </w:r>
          </w:p>
          <w:p w14:paraId="1CC33B9B" w14:textId="77777777" w:rsidR="00B07099" w:rsidRDefault="00B07099" w:rsidP="00D26052">
            <w:pPr>
              <w:pStyle w:val="ADSBodyText"/>
            </w:pPr>
            <w:r w:rsidRPr="00132B37">
              <w:t>USMJ</w:t>
            </w:r>
          </w:p>
          <w:p w14:paraId="08D27BE2" w14:textId="77777777" w:rsidR="00B07099" w:rsidRDefault="001B71DB" w:rsidP="00D26052">
            <w:pPr>
              <w:pStyle w:val="ADSBodyText"/>
            </w:pPr>
            <w:sdt>
              <w:sdtPr>
                <w:id w:val="16037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 w:rsidRPr="00132B37">
              <w:t xml:space="preserve"> </w:t>
            </w:r>
            <w:r w:rsidR="00B07099">
              <w:t>No. 2</w:t>
            </w:r>
            <w:r w:rsidR="00B07099" w:rsidRPr="00132B37">
              <w:t xml:space="preserve"> Court Mediation Panel </w:t>
            </w:r>
          </w:p>
          <w:p w14:paraId="0DE74706" w14:textId="77777777" w:rsidR="00B07099" w:rsidRDefault="001B71DB" w:rsidP="00D26052">
            <w:pPr>
              <w:pStyle w:val="ADSBodyText"/>
            </w:pPr>
            <w:sdt>
              <w:sdtPr>
                <w:id w:val="93186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 w:rsidRPr="00132B37">
              <w:t xml:space="preserve"> </w:t>
            </w:r>
            <w:r w:rsidR="00B07099">
              <w:t xml:space="preserve">No. 3 </w:t>
            </w:r>
            <w:r w:rsidR="00B07099" w:rsidRPr="00132B37">
              <w:t>Private ADR</w:t>
            </w:r>
          </w:p>
          <w:p w14:paraId="7C9C7450" w14:textId="77777777" w:rsidR="00B07099" w:rsidRDefault="00B07099" w:rsidP="00D26052">
            <w:pPr>
              <w:pStyle w:val="ADSBodyText"/>
            </w:pPr>
          </w:p>
          <w:p w14:paraId="192717AD" w14:textId="77777777" w:rsidR="00B07099" w:rsidRDefault="00B07099" w:rsidP="00D26052">
            <w:pPr>
              <w:pStyle w:val="ADSBodyText"/>
            </w:pPr>
            <w:r>
              <w:t>Date: _____</w:t>
            </w:r>
          </w:p>
        </w:tc>
      </w:tr>
      <w:tr w:rsidR="00B07099" w14:paraId="29C2DECF" w14:textId="77777777" w:rsidTr="00D26052">
        <w:trPr>
          <w:trHeight w:val="19"/>
          <w:jc w:val="center"/>
        </w:trPr>
        <w:tc>
          <w:tcPr>
            <w:tcW w:w="3025" w:type="dxa"/>
            <w:vAlign w:val="center"/>
          </w:tcPr>
          <w:p w14:paraId="7BA6CD20" w14:textId="77777777" w:rsidR="00B07099" w:rsidRDefault="00B07099" w:rsidP="00D26052">
            <w:pPr>
              <w:pStyle w:val="ADSBodyText"/>
              <w:jc w:val="center"/>
            </w:pPr>
            <w:r>
              <w:t>Last Day to File Motions</w:t>
            </w:r>
          </w:p>
          <w:p w14:paraId="491851DD" w14:textId="77777777" w:rsidR="00B07099" w:rsidRDefault="00B07099" w:rsidP="00D26052">
            <w:pPr>
              <w:pStyle w:val="ADSBodyText"/>
              <w:jc w:val="center"/>
            </w:pPr>
            <w:r w:rsidRPr="00150BFF">
              <w:rPr>
                <w:u w:val="single"/>
              </w:rPr>
              <w:t xml:space="preserve">in </w:t>
            </w:r>
            <w:proofErr w:type="spellStart"/>
            <w:r w:rsidRPr="00150BFF">
              <w:rPr>
                <w:u w:val="single"/>
              </w:rPr>
              <w:t>Limine</w:t>
            </w:r>
            <w:proofErr w:type="spellEnd"/>
            <w:r>
              <w:t xml:space="preserve"> and </w:t>
            </w:r>
            <w:r w:rsidRPr="00150BFF">
              <w:rPr>
                <w:u w:val="single"/>
              </w:rPr>
              <w:t>Daubert</w:t>
            </w:r>
          </w:p>
          <w:p w14:paraId="45097442" w14:textId="77777777" w:rsidR="00B07099" w:rsidRDefault="00B07099" w:rsidP="00D26052">
            <w:pPr>
              <w:pStyle w:val="ADSBodyText"/>
              <w:jc w:val="center"/>
            </w:pPr>
            <w:r>
              <w:t>Motions</w:t>
            </w:r>
          </w:p>
        </w:tc>
        <w:tc>
          <w:tcPr>
            <w:tcW w:w="1044" w:type="dxa"/>
            <w:vAlign w:val="center"/>
          </w:tcPr>
          <w:p w14:paraId="16BDF42D" w14:textId="77777777" w:rsidR="00B07099" w:rsidRDefault="00B07099" w:rsidP="00D26052">
            <w:pPr>
              <w:pStyle w:val="ADSBodyText"/>
              <w:jc w:val="center"/>
            </w:pPr>
            <w:r>
              <w:t>8</w:t>
            </w:r>
          </w:p>
        </w:tc>
        <w:tc>
          <w:tcPr>
            <w:tcW w:w="1776" w:type="dxa"/>
            <w:vAlign w:val="center"/>
          </w:tcPr>
          <w:p w14:paraId="104D20EB" w14:textId="77777777" w:rsidR="00B07099" w:rsidRDefault="00B07099" w:rsidP="00D26052">
            <w:pPr>
              <w:pStyle w:val="ADSBodyText"/>
            </w:pPr>
          </w:p>
        </w:tc>
        <w:tc>
          <w:tcPr>
            <w:tcW w:w="1744" w:type="dxa"/>
            <w:vAlign w:val="center"/>
          </w:tcPr>
          <w:p w14:paraId="79F47E2E" w14:textId="77777777" w:rsidR="00B07099" w:rsidRDefault="00B07099" w:rsidP="00D26052">
            <w:pPr>
              <w:pStyle w:val="ADSBodyText"/>
              <w:jc w:val="center"/>
            </w:pPr>
          </w:p>
        </w:tc>
        <w:tc>
          <w:tcPr>
            <w:tcW w:w="1795" w:type="dxa"/>
            <w:vAlign w:val="center"/>
          </w:tcPr>
          <w:p w14:paraId="3399AE5C" w14:textId="77777777" w:rsidR="00B07099" w:rsidRDefault="00B07099" w:rsidP="00D26052">
            <w:pPr>
              <w:pStyle w:val="ADSBodyText"/>
              <w:jc w:val="center"/>
            </w:pPr>
          </w:p>
        </w:tc>
      </w:tr>
      <w:tr w:rsidR="00B07099" w14:paraId="76FFA935" w14:textId="77777777" w:rsidTr="00D26052">
        <w:trPr>
          <w:trHeight w:val="19"/>
          <w:jc w:val="center"/>
        </w:trPr>
        <w:tc>
          <w:tcPr>
            <w:tcW w:w="3025" w:type="dxa"/>
            <w:vAlign w:val="center"/>
          </w:tcPr>
          <w:p w14:paraId="33EA6771" w14:textId="77777777" w:rsidR="00B07099" w:rsidRDefault="00B07099" w:rsidP="00D26052">
            <w:pPr>
              <w:pStyle w:val="ADSBodyText"/>
              <w:jc w:val="center"/>
            </w:pPr>
            <w:r>
              <w:t>Final Pretrial Conference</w:t>
            </w:r>
          </w:p>
          <w:p w14:paraId="428F3563" w14:textId="77777777" w:rsidR="00B07099" w:rsidRDefault="00B07099" w:rsidP="00D26052">
            <w:pPr>
              <w:pStyle w:val="ADSBodyText"/>
              <w:jc w:val="center"/>
            </w:pPr>
            <w:r>
              <w:t>2:00 p.m. (Weds.)</w:t>
            </w:r>
          </w:p>
        </w:tc>
        <w:tc>
          <w:tcPr>
            <w:tcW w:w="1044" w:type="dxa"/>
            <w:vAlign w:val="center"/>
          </w:tcPr>
          <w:p w14:paraId="0B0000EB" w14:textId="77777777" w:rsidR="00B07099" w:rsidRDefault="00B07099" w:rsidP="00D26052">
            <w:pPr>
              <w:pStyle w:val="ADSBodyText"/>
              <w:jc w:val="center"/>
            </w:pPr>
            <w:r>
              <w:t>2</w:t>
            </w:r>
          </w:p>
        </w:tc>
        <w:tc>
          <w:tcPr>
            <w:tcW w:w="1776" w:type="dxa"/>
            <w:vAlign w:val="center"/>
          </w:tcPr>
          <w:p w14:paraId="1A2FE4B5" w14:textId="77777777" w:rsidR="00B07099" w:rsidRDefault="00B07099" w:rsidP="00D26052">
            <w:pPr>
              <w:pStyle w:val="ADSBodyText"/>
            </w:pPr>
          </w:p>
        </w:tc>
        <w:tc>
          <w:tcPr>
            <w:tcW w:w="1744" w:type="dxa"/>
            <w:vAlign w:val="center"/>
          </w:tcPr>
          <w:p w14:paraId="3A65A31C" w14:textId="77777777" w:rsidR="00B07099" w:rsidRDefault="00B07099" w:rsidP="00D26052">
            <w:pPr>
              <w:pStyle w:val="ADSBodyText"/>
              <w:jc w:val="center"/>
            </w:pPr>
          </w:p>
        </w:tc>
        <w:tc>
          <w:tcPr>
            <w:tcW w:w="1795" w:type="dxa"/>
            <w:vAlign w:val="center"/>
          </w:tcPr>
          <w:p w14:paraId="682F3B37" w14:textId="77777777" w:rsidR="00B07099" w:rsidRDefault="00B07099" w:rsidP="00D26052">
            <w:pPr>
              <w:pStyle w:val="ADSBodyText"/>
              <w:jc w:val="center"/>
            </w:pPr>
          </w:p>
        </w:tc>
      </w:tr>
      <w:tr w:rsidR="00B07099" w14:paraId="7DB69B0B" w14:textId="77777777" w:rsidTr="00D26052">
        <w:trPr>
          <w:trHeight w:val="19"/>
          <w:jc w:val="center"/>
        </w:trPr>
        <w:tc>
          <w:tcPr>
            <w:tcW w:w="3025" w:type="dxa"/>
            <w:vAlign w:val="center"/>
          </w:tcPr>
          <w:p w14:paraId="490B5C9A" w14:textId="77777777" w:rsidR="00B07099" w:rsidRDefault="00B07099" w:rsidP="00D26052">
            <w:pPr>
              <w:pStyle w:val="ADSBodyText"/>
              <w:jc w:val="center"/>
            </w:pPr>
            <w:r>
              <w:t xml:space="preserve">Trial Date </w:t>
            </w:r>
          </w:p>
          <w:p w14:paraId="53EC4DA5" w14:textId="77777777" w:rsidR="00B07099" w:rsidRDefault="00B07099" w:rsidP="00D26052">
            <w:pPr>
              <w:pStyle w:val="ADSBodyText"/>
              <w:jc w:val="center"/>
            </w:pPr>
            <w:r>
              <w:t>9:00 a.m. (Tues.)</w:t>
            </w:r>
          </w:p>
        </w:tc>
        <w:tc>
          <w:tcPr>
            <w:tcW w:w="1044" w:type="dxa"/>
            <w:vAlign w:val="center"/>
          </w:tcPr>
          <w:p w14:paraId="2B6B9AA5" w14:textId="77777777" w:rsidR="00B07099" w:rsidRDefault="00B07099" w:rsidP="00D26052">
            <w:pPr>
              <w:pStyle w:val="ADSBodyText"/>
              <w:jc w:val="center"/>
            </w:pPr>
          </w:p>
        </w:tc>
        <w:tc>
          <w:tcPr>
            <w:tcW w:w="1776" w:type="dxa"/>
            <w:vAlign w:val="center"/>
          </w:tcPr>
          <w:p w14:paraId="5A186E67" w14:textId="77777777" w:rsidR="00B07099" w:rsidRDefault="001B71DB" w:rsidP="00D26052">
            <w:pPr>
              <w:pStyle w:val="ADSBodyText"/>
            </w:pPr>
            <w:sdt>
              <w:sdtPr>
                <w:id w:val="-166540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>
              <w:t xml:space="preserve"> Jury </w:t>
            </w:r>
          </w:p>
          <w:p w14:paraId="765043AD" w14:textId="77777777" w:rsidR="00B07099" w:rsidRDefault="001B71DB" w:rsidP="00D26052">
            <w:pPr>
              <w:pStyle w:val="ADSBodyText"/>
            </w:pPr>
            <w:sdt>
              <w:sdtPr>
                <w:id w:val="-185410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>
              <w:t xml:space="preserve"> Bench</w:t>
            </w:r>
          </w:p>
          <w:p w14:paraId="00413106" w14:textId="77777777" w:rsidR="00B07099" w:rsidRDefault="00B07099" w:rsidP="00D26052">
            <w:pPr>
              <w:pStyle w:val="ADSBodyText"/>
            </w:pPr>
          </w:p>
          <w:p w14:paraId="60025951" w14:textId="77777777" w:rsidR="00B07099" w:rsidRDefault="00B07099" w:rsidP="00D26052">
            <w:pPr>
              <w:pStyle w:val="ADSBodyText"/>
            </w:pPr>
            <w:r>
              <w:t>Estimated length: __ days</w:t>
            </w:r>
          </w:p>
          <w:p w14:paraId="552963B9" w14:textId="77777777" w:rsidR="00B07099" w:rsidRDefault="00B07099" w:rsidP="00D26052">
            <w:pPr>
              <w:pStyle w:val="ADSBodyText"/>
            </w:pPr>
          </w:p>
          <w:p w14:paraId="2FE39CA1" w14:textId="77777777" w:rsidR="00B07099" w:rsidRDefault="00B07099" w:rsidP="00D26052">
            <w:pPr>
              <w:pStyle w:val="ADSBodyText"/>
            </w:pPr>
            <w:r>
              <w:t>Date: _____</w:t>
            </w:r>
          </w:p>
        </w:tc>
        <w:tc>
          <w:tcPr>
            <w:tcW w:w="1744" w:type="dxa"/>
            <w:vAlign w:val="center"/>
          </w:tcPr>
          <w:p w14:paraId="49FC9FF5" w14:textId="77777777" w:rsidR="00B07099" w:rsidRDefault="001B71DB" w:rsidP="00D26052">
            <w:pPr>
              <w:pStyle w:val="ADSBodyText"/>
            </w:pPr>
            <w:sdt>
              <w:sdtPr>
                <w:id w:val="171901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>
              <w:t xml:space="preserve"> Jury </w:t>
            </w:r>
          </w:p>
          <w:p w14:paraId="7B91612D" w14:textId="77777777" w:rsidR="00B07099" w:rsidRDefault="001B71DB" w:rsidP="00D26052">
            <w:pPr>
              <w:pStyle w:val="ADSBodyText"/>
            </w:pPr>
            <w:sdt>
              <w:sdtPr>
                <w:id w:val="-158097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>
              <w:t xml:space="preserve"> Bench</w:t>
            </w:r>
          </w:p>
          <w:p w14:paraId="134A0020" w14:textId="77777777" w:rsidR="00B07099" w:rsidRDefault="00B07099" w:rsidP="00D26052">
            <w:pPr>
              <w:pStyle w:val="ADSBodyText"/>
            </w:pPr>
          </w:p>
          <w:p w14:paraId="18F37A02" w14:textId="77777777" w:rsidR="00B07099" w:rsidRDefault="00B07099" w:rsidP="00D26052">
            <w:pPr>
              <w:pStyle w:val="ADSBodyText"/>
            </w:pPr>
            <w:r>
              <w:t>Estimated length: __ days</w:t>
            </w:r>
          </w:p>
          <w:p w14:paraId="4F9C62E9" w14:textId="77777777" w:rsidR="00B07099" w:rsidRDefault="00B07099" w:rsidP="00D26052">
            <w:pPr>
              <w:pStyle w:val="ADSBodyText"/>
            </w:pPr>
          </w:p>
          <w:p w14:paraId="3D8B69B9" w14:textId="77777777" w:rsidR="00B07099" w:rsidRDefault="00B07099" w:rsidP="00D26052">
            <w:pPr>
              <w:pStyle w:val="ADSBodyText"/>
            </w:pPr>
            <w:r>
              <w:t>Date: _____</w:t>
            </w:r>
          </w:p>
        </w:tc>
        <w:tc>
          <w:tcPr>
            <w:tcW w:w="1795" w:type="dxa"/>
            <w:vAlign w:val="center"/>
          </w:tcPr>
          <w:p w14:paraId="2863B952" w14:textId="77777777" w:rsidR="00B07099" w:rsidRDefault="001B71DB" w:rsidP="00D26052">
            <w:pPr>
              <w:pStyle w:val="ADSBodyText"/>
            </w:pPr>
            <w:sdt>
              <w:sdtPr>
                <w:id w:val="129455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>
              <w:t xml:space="preserve"> Jury </w:t>
            </w:r>
          </w:p>
          <w:p w14:paraId="14C953D6" w14:textId="77777777" w:rsidR="00B07099" w:rsidRDefault="001B71DB" w:rsidP="00D26052">
            <w:pPr>
              <w:pStyle w:val="ADSBodyText"/>
            </w:pPr>
            <w:sdt>
              <w:sdtPr>
                <w:id w:val="-106726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099">
              <w:t xml:space="preserve"> Bench</w:t>
            </w:r>
          </w:p>
          <w:p w14:paraId="0AA1F271" w14:textId="77777777" w:rsidR="00B07099" w:rsidRDefault="00B07099" w:rsidP="00D26052">
            <w:pPr>
              <w:pStyle w:val="ADSBodyText"/>
            </w:pPr>
          </w:p>
          <w:p w14:paraId="01DE8749" w14:textId="77777777" w:rsidR="00B07099" w:rsidRDefault="00B07099" w:rsidP="00D26052">
            <w:pPr>
              <w:pStyle w:val="ADSBodyText"/>
            </w:pPr>
            <w:r>
              <w:t>Estimated length: __ days</w:t>
            </w:r>
          </w:p>
          <w:p w14:paraId="50F8B1C4" w14:textId="77777777" w:rsidR="00B07099" w:rsidRDefault="00B07099" w:rsidP="00D26052">
            <w:pPr>
              <w:pStyle w:val="ADSBodyText"/>
            </w:pPr>
          </w:p>
          <w:p w14:paraId="6FC89986" w14:textId="77777777" w:rsidR="00B07099" w:rsidRDefault="00B07099" w:rsidP="00D26052">
            <w:pPr>
              <w:pStyle w:val="ADSBodyText"/>
            </w:pPr>
            <w:r>
              <w:t>Date: _____</w:t>
            </w:r>
          </w:p>
        </w:tc>
      </w:tr>
    </w:tbl>
    <w:p w14:paraId="11361E92" w14:textId="77777777" w:rsidR="00CE6836" w:rsidRDefault="00CE6836"/>
    <w:sectPr w:rsidR="00CE6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D44D" w14:textId="77777777" w:rsidR="000C6AF8" w:rsidRDefault="000C6AF8" w:rsidP="000C6AF8">
      <w:pPr>
        <w:spacing w:line="240" w:lineRule="auto"/>
      </w:pPr>
      <w:r>
        <w:separator/>
      </w:r>
    </w:p>
  </w:endnote>
  <w:endnote w:type="continuationSeparator" w:id="0">
    <w:p w14:paraId="3264BD2B" w14:textId="77777777" w:rsidR="000C6AF8" w:rsidRDefault="000C6AF8" w:rsidP="000C6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DA7E" w14:textId="77777777" w:rsidR="000C6AF8" w:rsidRDefault="000C6AF8" w:rsidP="000C6AF8">
      <w:pPr>
        <w:spacing w:line="240" w:lineRule="auto"/>
      </w:pPr>
      <w:r>
        <w:separator/>
      </w:r>
    </w:p>
  </w:footnote>
  <w:footnote w:type="continuationSeparator" w:id="0">
    <w:p w14:paraId="753C8348" w14:textId="77777777" w:rsidR="000C6AF8" w:rsidRDefault="000C6AF8" w:rsidP="000C6A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AC9"/>
    <w:multiLevelType w:val="hybridMultilevel"/>
    <w:tmpl w:val="33942D14"/>
    <w:lvl w:ilvl="0" w:tplc="05248E44">
      <w:start w:val="1"/>
      <w:numFmt w:val="upperRoman"/>
      <w:pStyle w:val="ADSHeading1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99"/>
    <w:rsid w:val="000C6AF8"/>
    <w:rsid w:val="001B71DB"/>
    <w:rsid w:val="0030554D"/>
    <w:rsid w:val="00B07099"/>
    <w:rsid w:val="00C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DE02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099"/>
    <w:pPr>
      <w:tabs>
        <w:tab w:val="left" w:pos="2160"/>
      </w:tabs>
      <w:spacing w:after="0" w:line="480" w:lineRule="auto"/>
      <w:ind w:firstLine="720"/>
    </w:pPr>
    <w:rPr>
      <w:rFonts w:asciiTheme="minorHAnsi" w:eastAsia="Times New Roman" w:hAnsiTheme="minorHAns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SHeading1">
    <w:name w:val="ADS Heading 1"/>
    <w:basedOn w:val="Normal"/>
    <w:link w:val="ADSHeading1Char"/>
    <w:qFormat/>
    <w:rsid w:val="00B07099"/>
    <w:pPr>
      <w:numPr>
        <w:numId w:val="1"/>
      </w:numPr>
      <w:tabs>
        <w:tab w:val="left" w:pos="720"/>
      </w:tabs>
    </w:pPr>
    <w:rPr>
      <w:rFonts w:ascii="Georgia" w:hAnsi="Georgia"/>
      <w:b/>
      <w:caps/>
      <w:sz w:val="24"/>
      <w:szCs w:val="24"/>
      <w:u w:val="single"/>
    </w:rPr>
  </w:style>
  <w:style w:type="character" w:customStyle="1" w:styleId="ADSHeading1Char">
    <w:name w:val="ADS Heading 1 Char"/>
    <w:basedOn w:val="DefaultParagraphFont"/>
    <w:link w:val="ADSHeading1"/>
    <w:rsid w:val="00B07099"/>
    <w:rPr>
      <w:rFonts w:eastAsia="Times New Roman" w:cs="Times New Roman"/>
      <w:b/>
      <w:caps/>
      <w:szCs w:val="24"/>
      <w:u w:val="single"/>
    </w:rPr>
  </w:style>
  <w:style w:type="table" w:styleId="TableGrid">
    <w:name w:val="Table Grid"/>
    <w:basedOn w:val="TableNormal"/>
    <w:rsid w:val="00B07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SBodyText">
    <w:name w:val="ADS BodyText"/>
    <w:basedOn w:val="Normal"/>
    <w:link w:val="ADSBodyTextChar"/>
    <w:autoRedefine/>
    <w:qFormat/>
    <w:rsid w:val="00B07099"/>
    <w:pPr>
      <w:widowControl w:val="0"/>
      <w:tabs>
        <w:tab w:val="clear" w:pos="2160"/>
        <w:tab w:val="left" w:pos="495"/>
      </w:tabs>
      <w:spacing w:line="240" w:lineRule="auto"/>
      <w:ind w:firstLine="0"/>
    </w:pPr>
    <w:rPr>
      <w:rFonts w:ascii="Georgia" w:hAnsi="Georgia"/>
      <w:sz w:val="24"/>
      <w:szCs w:val="24"/>
    </w:rPr>
  </w:style>
  <w:style w:type="character" w:customStyle="1" w:styleId="ADSBodyTextChar">
    <w:name w:val="ADS BodyText Char"/>
    <w:basedOn w:val="DefaultParagraphFont"/>
    <w:link w:val="ADSBodyText"/>
    <w:rsid w:val="00B07099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AF8"/>
    <w:pPr>
      <w:tabs>
        <w:tab w:val="clear" w:pos="216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AF8"/>
    <w:rPr>
      <w:rFonts w:asciiTheme="minorHAnsi" w:eastAsia="Times New Roman" w:hAnsiTheme="minorHAns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6AF8"/>
    <w:pPr>
      <w:tabs>
        <w:tab w:val="clear" w:pos="216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AF8"/>
    <w:rPr>
      <w:rFonts w:asciiTheme="minorHAnsi" w:eastAsia="Times New Roman" w:hAnsiTheme="minorHAns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<ct:contentTypeSchema ct:_="" ma:_="" ma:contentTypeName="AdditionalDocument" ma:contentTypeID="0x010100BB2C99C562753D45B7699A927774DAA0008D65DADE065B7446B1D6DFFE636EA5F5" ma:contentTypeVersion="0" ma:contentTypeDescription="" ma:contentTypeScope="" ma:versionID="8ad7792c4b6ac585597ddca6c40a42a9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8ee971838b4a1513464d5b464c97f2dd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57E0E870-B933-4716-A592-4332B7E34D2E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57E0E870-B933-4716-A592-4332B7E34D2E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57E0E870-B933-4716-A592-4332B7E34D2E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 xsi:nil="true"/><ADJudgeReference xmlns="$ListId:Additional Documents;">1</ADJudgeReference></documentManagement></p:properties>
</file>

<file path=customXml/itemProps1.xml><?xml version="1.0" encoding="utf-8"?>
<ds:datastoreItem xmlns:ds="http://schemas.openxmlformats.org/officeDocument/2006/customXml" ds:itemID="{3CDFD6C6-63DA-4494-A467-0B14E2DDBE6A}"/>
</file>

<file path=customXml/itemProps2.xml><?xml version="1.0" encoding="utf-8"?>
<ds:datastoreItem xmlns:ds="http://schemas.openxmlformats.org/officeDocument/2006/customXml" ds:itemID="{CEB8C1B4-BE82-483F-A7CE-D1C7E8552675}"/>
</file>

<file path=customXml/itemProps3.xml><?xml version="1.0" encoding="utf-8"?>
<ds:datastoreItem xmlns:ds="http://schemas.openxmlformats.org/officeDocument/2006/customXml" ds:itemID="{61918145-A89F-4B82-B999-C6579178D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4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 - Proposed Schedule of Pretrial and Trial Dates</dc:title>
  <dc:subject/>
  <dc:creator/>
  <cp:keywords/>
  <dc:description/>
  <cp:lastModifiedBy/>
  <cp:revision>1</cp:revision>
  <dcterms:created xsi:type="dcterms:W3CDTF">2022-05-26T18:10:00Z</dcterms:created>
  <dcterms:modified xsi:type="dcterms:W3CDTF">2022-05-26T18:10:00Z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0x010100BB2C99C562753D45B7699A927774DAA0008D65DADE065B7446B1D6DFFE636EA5F5</vt:lpwstr>
  </property>
</Properties>
</file>